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B5731" w14:textId="4226A3E3" w:rsidR="00890E2B" w:rsidRPr="001F550B" w:rsidRDefault="00890E2B">
      <w:r w:rsidRPr="00693209">
        <w:rPr>
          <w:b/>
          <w:bCs/>
          <w:u w:val="single"/>
        </w:rPr>
        <w:t>Saving and Sharing Scratch Online</w:t>
      </w:r>
      <w:r w:rsidR="001F550B">
        <w:t xml:space="preserve"> – Accurate as of November 16, 2021</w:t>
      </w:r>
    </w:p>
    <w:p w14:paraId="5B1A6E03" w14:textId="55C3F21A" w:rsidR="007828E5" w:rsidRDefault="007828E5" w:rsidP="00890E2B">
      <w:pPr>
        <w:pStyle w:val="ListParagraph"/>
        <w:numPr>
          <w:ilvl w:val="0"/>
          <w:numId w:val="1"/>
        </w:numPr>
      </w:pPr>
      <w:r>
        <w:t xml:space="preserve">Go to </w:t>
      </w:r>
      <w:hyperlink r:id="rId5" w:history="1">
        <w:r w:rsidRPr="00D41F1B">
          <w:rPr>
            <w:rStyle w:val="Hyperlink"/>
          </w:rPr>
          <w:t>https://snap.berkeley.edu/</w:t>
        </w:r>
      </w:hyperlink>
      <w:r>
        <w:t xml:space="preserve"> and </w:t>
      </w:r>
      <w:r w:rsidR="00890E2B">
        <w:t>Click Join</w:t>
      </w:r>
    </w:p>
    <w:p w14:paraId="764B5733" w14:textId="5F6A238A" w:rsidR="00890E2B" w:rsidRDefault="00650E9D" w:rsidP="00693209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64B5744" wp14:editId="522ADBB4">
                <wp:simplePos x="0" y="0"/>
                <wp:positionH relativeFrom="column">
                  <wp:posOffset>3943350</wp:posOffset>
                </wp:positionH>
                <wp:positionV relativeFrom="paragraph">
                  <wp:posOffset>153670</wp:posOffset>
                </wp:positionV>
                <wp:extent cx="317500" cy="419100"/>
                <wp:effectExtent l="19050" t="38100" r="44450" b="190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7500" cy="4191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BCD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10.5pt;margin-top:12.1pt;width:25pt;height:33pt;flip:y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3XE9gEAAD0EAAAOAAAAZHJzL2Uyb0RvYy54bWysU02P0zAQvSPxHyzfaZLytVRNV6hLuSCo&#10;WODuOnZjYXussWnaf8/YSQMLHBAiB8sTz3sz73m8vj07y04KowHf8mZRc6a8hM74Y8s/f9o9ueEs&#10;JuE7YcGrll9U5Lebx4/WQ1ipJfRgO4WMSHxcDaHlfUphVVVR9sqJuICgPB1qQCcShXisOhQDsTtb&#10;Lev6RTUAdgFBqhjp7914yDeFX2sl0weto0rMtpx6S2XFsh7yWm3WYnVEEXojpzbEP3ThhPFUdKa6&#10;E0mwb2h+o3JGIkTQaSHBVaC1kapoIDVN/Yua+14EVbSQOTHMNsX/Ryvfn/bITNfyJWdeOLqi+4TC&#10;HPvEXiPCwLbgPdkIyJbZrSHEFYG2fo9TFMMes/SzRse0NeELDUIxg+Sxc/H6MnutzolJ+vm0efm8&#10;phuRdPSsedXQnviqkSbTBYzprQLH8qblcepqbmcsIU7vYhqBV0AGW88GqnGTaXMcwZpuZ6wtAR4P&#10;W4vsJGgodruavqn2g7QkjH3jO5YugVwR2YwpzXrqNBsxSi+7dLFqrPxRaTKUJI4dllFWc73uazOz&#10;UGaGaOprBk395vn/E2jKzTBVxvtvgXN2qQg+zUBnPODo0sOq6XxtVY/5V9Wj1iz7AN2lDEKxg2a0&#10;XOH0nvIj+Dku8B+vfvMdAAD//wMAUEsDBBQABgAIAAAAIQDsoinY4AAAAAkBAAAPAAAAZHJzL2Rv&#10;d25yZXYueG1sTI9BS8NAEIXvgv9hGcGb3XSRWGM2pQpikQoaC71Os9MkmJ0N2W2a/nu3Jz2+eY83&#10;38uXk+3ESINvHWuYzxIQxJUzLdcatt+vdwsQPiAb7ByThjN5WBbXVzlmxp34i8Yy1CKWsM9QQxNC&#10;n0npq4Ys+pnriaN3cIPFEOVQSzPgKZbbTqokSaXFluOHBnt6aaj6KY9Ww1p9ls+badotsH9frz7c&#10;YfN2HrW+vZlWTyACTeEvDBf8iA5FZNq7IxsvOg2pmsctQYO6VyBiIH24HPYaHhMFssjl/wXFLwAA&#10;AP//AwBQSwECLQAUAAYACAAAACEAtoM4kv4AAADhAQAAEwAAAAAAAAAAAAAAAAAAAAAAW0NvbnRl&#10;bnRfVHlwZXNdLnhtbFBLAQItABQABgAIAAAAIQA4/SH/1gAAAJQBAAALAAAAAAAAAAAAAAAAAC8B&#10;AABfcmVscy8ucmVsc1BLAQItABQABgAIAAAAIQBFO3XE9gEAAD0EAAAOAAAAAAAAAAAAAAAAAC4C&#10;AABkcnMvZTJvRG9jLnhtbFBLAQItABQABgAIAAAAIQDsoinY4AAAAAkBAAAPAAAAAAAAAAAAAAAA&#10;AFAEAABkcnMvZG93bnJldi54bWxQSwUGAAAAAAQABADzAAAAXQUAAAAA&#10;" strokecolor="red" strokeweight="3pt">
                <v:stroke endarrow="open"/>
              </v:shape>
            </w:pict>
          </mc:Fallback>
        </mc:AlternateContent>
      </w:r>
      <w:r w:rsidR="007E319E" w:rsidRPr="007E319E">
        <w:rPr>
          <w:noProof/>
        </w:rPr>
        <w:t xml:space="preserve"> </w:t>
      </w:r>
      <w:r w:rsidR="007828E5">
        <w:rPr>
          <w:noProof/>
        </w:rPr>
        <w:drawing>
          <wp:inline distT="0" distB="0" distL="0" distR="0" wp14:anchorId="6040119D" wp14:editId="1431B156">
            <wp:extent cx="5214355" cy="2392469"/>
            <wp:effectExtent l="19050" t="19050" r="24765" b="273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4355" cy="239246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4B5734" w14:textId="543BADDF" w:rsidR="00890E2B" w:rsidRDefault="00890E2B" w:rsidP="00890E2B">
      <w:pPr>
        <w:pStyle w:val="ListParagraph"/>
        <w:numPr>
          <w:ilvl w:val="0"/>
          <w:numId w:val="1"/>
        </w:numPr>
      </w:pPr>
      <w:r>
        <w:t>Create a Username and Password</w:t>
      </w:r>
    </w:p>
    <w:p w14:paraId="108A34C8" w14:textId="22208195" w:rsidR="007828E5" w:rsidRDefault="007828E5" w:rsidP="007828E5">
      <w:pPr>
        <w:pStyle w:val="ListParagraph"/>
      </w:pPr>
      <w:r>
        <w:rPr>
          <w:noProof/>
        </w:rPr>
        <w:drawing>
          <wp:inline distT="0" distB="0" distL="0" distR="0" wp14:anchorId="5417FEE7" wp14:editId="472614F7">
            <wp:extent cx="4145477" cy="1905000"/>
            <wp:effectExtent l="19050" t="19050" r="26670" b="190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0945" cy="190751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4B5735" w14:textId="663DC619" w:rsidR="00890E2B" w:rsidRDefault="007828E5" w:rsidP="00890E2B">
      <w:pPr>
        <w:pStyle w:val="ListParagraph"/>
        <w:numPr>
          <w:ilvl w:val="0"/>
          <w:numId w:val="1"/>
        </w:numPr>
      </w:pPr>
      <w:r>
        <w:t xml:space="preserve">Now </w:t>
      </w:r>
      <w:r w:rsidR="00890E2B">
        <w:t>Login</w:t>
      </w:r>
      <w:r>
        <w:t xml:space="preserve"> with your new account</w:t>
      </w:r>
      <w:r w:rsidR="0099799B">
        <w:t xml:space="preserve"> and you will see a page similar to this one</w:t>
      </w:r>
    </w:p>
    <w:p w14:paraId="4B91496B" w14:textId="34E09844" w:rsidR="0099799B" w:rsidRDefault="0099799B" w:rsidP="0099799B">
      <w:pPr>
        <w:pStyle w:val="ListParagraph"/>
      </w:pPr>
      <w:r>
        <w:rPr>
          <w:noProof/>
        </w:rPr>
        <w:drawing>
          <wp:inline distT="0" distB="0" distL="0" distR="0" wp14:anchorId="1F577E06" wp14:editId="4D8723AD">
            <wp:extent cx="4824648" cy="2206567"/>
            <wp:effectExtent l="19050" t="19050" r="14605" b="2286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4648" cy="220656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4B5736" w14:textId="688A7779" w:rsidR="007E319E" w:rsidRDefault="007828E5" w:rsidP="00890E2B">
      <w:pPr>
        <w:pStyle w:val="ListParagraph"/>
        <w:numPr>
          <w:ilvl w:val="0"/>
          <w:numId w:val="1"/>
        </w:numPr>
      </w:pPr>
      <w:r>
        <w:t xml:space="preserve">When you save a </w:t>
      </w:r>
      <w:r w:rsidR="0099799B">
        <w:t xml:space="preserve">SNAP </w:t>
      </w:r>
      <w:r w:rsidR="007E319E">
        <w:t>project</w:t>
      </w:r>
      <w:r>
        <w:t xml:space="preserve"> while logged in it will aut</w:t>
      </w:r>
      <w:r w:rsidR="007E319E">
        <w:t>omatically save in “</w:t>
      </w:r>
      <w:r w:rsidR="0099799B">
        <w:t>M</w:t>
      </w:r>
      <w:r w:rsidR="007E319E">
        <w:t xml:space="preserve">y </w:t>
      </w:r>
      <w:r w:rsidR="0099799B">
        <w:t>Projects</w:t>
      </w:r>
      <w:r w:rsidR="007E319E">
        <w:t>”</w:t>
      </w:r>
      <w:r w:rsidR="0099799B">
        <w:t xml:space="preserve"> which can be accessed from the “My projects button from your personal SNAP homepage</w:t>
      </w:r>
    </w:p>
    <w:p w14:paraId="231653CC" w14:textId="0F1F515A" w:rsidR="0099799B" w:rsidRDefault="00693209" w:rsidP="0099799B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274C49B" wp14:editId="574943FA">
                <wp:simplePos x="0" y="0"/>
                <wp:positionH relativeFrom="column">
                  <wp:posOffset>1663700</wp:posOffset>
                </wp:positionH>
                <wp:positionV relativeFrom="paragraph">
                  <wp:posOffset>906145</wp:posOffset>
                </wp:positionV>
                <wp:extent cx="241300" cy="266700"/>
                <wp:effectExtent l="38100" t="38100" r="25400" b="190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41300" cy="2667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C305C" id="Straight Arrow Connector 20" o:spid="_x0000_s1026" type="#_x0000_t32" style="position:absolute;margin-left:131pt;margin-top:71.35pt;width:19pt;height:21pt;flip:x 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Is//wEAAEkEAAAOAAAAZHJzL2Uyb0RvYy54bWysVMGO0zAQvSPxD5bvNGkXlVXVdIW6FA4I&#10;ql3g7jp2Y2F7rLFp2r9n7KSBBQ4IkYPliee9efMyzvru7Cw7KYwGfMPns5oz5SW0xh8b/vnT7sUt&#10;ZzEJ3woLXjX8oiK/2zx/tu7DSi2gA9sqZETi46oPDe9SCquqirJTTsQZBOXpUAM6kSjEY9Wi6Ind&#10;2WpR18uqB2wDglQx0tv74ZBvCr/WSqaPWkeVmG04aUtlxbIe8lpt1mJ1RBE6I0cZ4h9UOGE8FZ2o&#10;7kUS7Bua36ickQgRdJpJcBVobaQqPVA38/qXbh47EVTphcyJYbIp/j9a+eG0R2bahi/IHi8cfaPH&#10;hMIcu8ReI0LPtuA9+QjIKIX86kNcEWzr9zhGMewxN3/W6Ji2JryjUeBl9yXv8hm1ys7F98vkuzon&#10;Junl4uX8pqbyko4Wy+Ur2hNzNRBmcMCY3ipwLG8aHkeBk7KhhDi9j2kAXgEZbD3rG35zOyfaHEew&#10;pt0Za0uAx8PWIjsJGpDdrqZnrP0kLQlj3/iWpUsgg0T2ZUyznpRmSwYTyi5drBoqPyhN5lKLg8Iy&#10;1mqq136dTyyUmSGadE2gUW++C38CjbkZpsqo/y1wyi4VwacJ6IwHHFx6WjWdr1L1kH/teug1t32A&#10;9lJGothB81o+4Xi38oX4OS7wH3+AzXcAAAD//wMAUEsDBBQABgAIAAAAIQChfW0L4AAAAAsBAAAP&#10;AAAAZHJzL2Rvd25yZXYueG1sTI/BTsMwEETvSPyDtUjcqEOo2ijEqQpSgQsHClLV2zZekoh4HcVu&#10;E/r1LCc47sxo9k2xmlynTjSE1rOB21kCirjytuXawMf75iYDFSKyxc4zGfimAKvy8qLA3PqR3+i0&#10;jbWSEg45Gmhi7HOtQ9WQwzDzPbF4n35wGOUcam0HHKXcdTpNkoV22LJ8aLCnx4aqr+3RGdjs+/El&#10;W78+RDq3FT6FnT1nz8ZcX03re1CRpvgXhl98QYdSmA7+yDaozkC6SGVLFGOeLkFJ4i5JRDmIks2X&#10;oMtC/99Q/gAAAP//AwBQSwECLQAUAAYACAAAACEAtoM4kv4AAADhAQAAEwAAAAAAAAAAAAAAAAAA&#10;AAAAW0NvbnRlbnRfVHlwZXNdLnhtbFBLAQItABQABgAIAAAAIQA4/SH/1gAAAJQBAAALAAAAAAAA&#10;AAAAAAAAAC8BAABfcmVscy8ucmVsc1BLAQItABQABgAIAAAAIQApnIs//wEAAEkEAAAOAAAAAAAA&#10;AAAAAAAAAC4CAABkcnMvZTJvRG9jLnhtbFBLAQItABQABgAIAAAAIQChfW0L4AAAAAsBAAAPAAAA&#10;AAAAAAAAAAAAAFkEAABkcnMvZG93bnJldi54bWxQSwUGAAAAAAQABADzAAAAZgUAAAAA&#10;" strokecolor="red" strokeweight="3pt">
                <v:stroke endarrow="open"/>
              </v:shape>
            </w:pict>
          </mc:Fallback>
        </mc:AlternateContent>
      </w:r>
      <w:r w:rsidR="0099799B">
        <w:rPr>
          <w:noProof/>
        </w:rPr>
        <w:drawing>
          <wp:inline distT="0" distB="0" distL="0" distR="0" wp14:anchorId="4400FBE7" wp14:editId="1D417257">
            <wp:extent cx="5365332" cy="990600"/>
            <wp:effectExtent l="19050" t="19050" r="26035" b="190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840" cy="99789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4C2A478" w14:textId="5BE2D859" w:rsidR="00693209" w:rsidRDefault="00693209" w:rsidP="0099799B">
      <w:pPr>
        <w:pStyle w:val="ListParagraph"/>
      </w:pPr>
      <w:r>
        <w:lastRenderedPageBreak/>
        <w:t>As you create more SNAP projects your “My Projects” might start to look something like this</w:t>
      </w:r>
    </w:p>
    <w:p w14:paraId="0D2B4FB1" w14:textId="629AB946" w:rsidR="00693209" w:rsidRDefault="00693209" w:rsidP="0099799B">
      <w:pPr>
        <w:pStyle w:val="ListParagraph"/>
      </w:pPr>
      <w:r>
        <w:rPr>
          <w:noProof/>
        </w:rPr>
        <w:drawing>
          <wp:inline distT="0" distB="0" distL="0" distR="0" wp14:anchorId="6E160C6F" wp14:editId="3518A852">
            <wp:extent cx="4882423" cy="2243761"/>
            <wp:effectExtent l="19050" t="19050" r="13970" b="2349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2423" cy="224376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FEFD2AA" w14:textId="6D16A956" w:rsidR="00C045E5" w:rsidRDefault="00C045E5" w:rsidP="00ED4A46">
      <w:pPr>
        <w:pStyle w:val="ListParagraph"/>
        <w:numPr>
          <w:ilvl w:val="0"/>
          <w:numId w:val="1"/>
        </w:numPr>
      </w:pPr>
      <w:r>
        <w:t>When you click on one of your projects from your “My Projects” page you will get a page that looks like this</w:t>
      </w:r>
    </w:p>
    <w:p w14:paraId="764B5739" w14:textId="7A3E7BEF" w:rsidR="007E319E" w:rsidRDefault="00800640" w:rsidP="00800640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2259AAE" wp14:editId="210E44AF">
                <wp:simplePos x="0" y="0"/>
                <wp:positionH relativeFrom="column">
                  <wp:posOffset>3244850</wp:posOffset>
                </wp:positionH>
                <wp:positionV relativeFrom="paragraph">
                  <wp:posOffset>1456055</wp:posOffset>
                </wp:positionV>
                <wp:extent cx="203200" cy="361950"/>
                <wp:effectExtent l="38100" t="38100" r="25400" b="190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3200" cy="3619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C379F" id="Straight Arrow Connector 24" o:spid="_x0000_s1026" type="#_x0000_t32" style="position:absolute;margin-left:255.5pt;margin-top:114.65pt;width:16pt;height:28.5pt;flip:x 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WUAAQIAAEkEAAAOAAAAZHJzL2Uyb0RvYy54bWysVMGO0zAQvSPxD5bvNGkXVkvVdIW6FA4I&#10;KnaXu+vYjYXtscamaf+esZMGFjggRA+WJ573Zt7zuKvbk7PsqDAa8A2fz2rOlJfQGn9o+OPD9sUN&#10;ZzEJ3woLXjX8rCK/XT9/turDUi2gA9sqZETi47IPDe9SCsuqirJTTsQZBOXpUAM6kSjEQ9Wi6Ind&#10;2WpR19dVD9gGBKlipK93wyFfF36tlUyftI4qMdtw6i2VFcu6z2u1XonlAUXojBzbEP/QhRPGU9GJ&#10;6k4kwb6h+Y3KGYkQQaeZBFeB1kaqooHUzOtf1Nx3IqiihcyJYbIp/j9a+fG4Q2bahi9ecuaFozu6&#10;TyjMoUvsDSL0bAPek4+AjFLIrz7EJcE2fodjFMMOs/iTRse0NeE9jQIvuy95l89IKjsV38+T7+qU&#10;mKSPi/qK7pIzSUdX1/PXr8q9VANhBgeM6Z0Cx/Km4XFscOpsKCGOH2Kilgh4AWSw9awn3ps5lchx&#10;BGvarbG2BHjYbyyyo6AB2W5r+mWNRPEkLQlj3/qWpXMgg0T2ZUyznrKzJYMJZZfOVg2VPytN5pLE&#10;ocMy1mqq136dTyyUmSGa+ppAY7/5LfwJNOZmmCqj/rfAKbtUBJ8moDMecHDpadV0urSqh/yL6kFr&#10;lr2H9lxGothB81psHN9WfhA/xwX+4x9g/R0AAP//AwBQSwMEFAAGAAgAAAAhABRHvbDiAAAACwEA&#10;AA8AAABkcnMvZG93bnJldi54bWxMj81OwzAQhO9IfQdrK3Gjzg+tQohTtUgFLhwoSIjbNl6SqLEd&#10;xW4T+vQsJzju7Gjmm2I9mU6cafCtswriRQSCbOV0a2sF72+7mwyED2g1ds6Sgm/ysC5nVwXm2o32&#10;lc77UAsOsT5HBU0IfS6lrxoy6BeuJ8u/LzcYDHwOtdQDjhxuOplE0UoabC03NNjTQ0PVcX8yCnaf&#10;/ficbV62gS5thY/+Q1+yJ6Wu59PmHkSgKfyZ4Ref0aFkpoM7We1Fp2AZx7wlKEiSuxQEO5a3KSsH&#10;VrJVCrIs5P8N5Q8AAAD//wMAUEsBAi0AFAAGAAgAAAAhALaDOJL+AAAA4QEAABMAAAAAAAAAAAAA&#10;AAAAAAAAAFtDb250ZW50X1R5cGVzXS54bWxQSwECLQAUAAYACAAAACEAOP0h/9YAAACUAQAACwAA&#10;AAAAAAAAAAAAAAAvAQAAX3JlbHMvLnJlbHNQSwECLQAUAAYACAAAACEAdXllAAECAABJBAAADgAA&#10;AAAAAAAAAAAAAAAuAgAAZHJzL2Uyb0RvYy54bWxQSwECLQAUAAYACAAAACEAFEe9sOIAAAALAQAA&#10;DwAAAAAAAAAAAAAAAABbBAAAZHJzL2Rvd25yZXYueG1sUEsFBgAAAAAEAAQA8wAAAGoFAAAAAA=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AC45129" wp14:editId="6D154C72">
            <wp:extent cx="4968763" cy="2279650"/>
            <wp:effectExtent l="19050" t="19050" r="22860" b="2540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6200" cy="22830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04604F1" w14:textId="3AFC497F" w:rsidR="00800640" w:rsidRDefault="00800640" w:rsidP="00800640">
      <w:pPr>
        <w:pStyle w:val="ListParagraph"/>
      </w:pPr>
      <w:r>
        <w:t>Notice the “Share” button. You can click it to make the project public</w:t>
      </w:r>
      <w:r w:rsidR="00ED53E3">
        <w:t xml:space="preserve"> to anyone who has its assigned URL</w:t>
      </w:r>
    </w:p>
    <w:p w14:paraId="45BAFDE6" w14:textId="31AB3992" w:rsidR="00ED53E3" w:rsidRDefault="00ED4A46" w:rsidP="00ED4A46">
      <w:pPr>
        <w:pStyle w:val="ListParagraph"/>
        <w:numPr>
          <w:ilvl w:val="0"/>
          <w:numId w:val="1"/>
        </w:numPr>
      </w:pPr>
      <w:r>
        <w:t>After clicking “Share” you will then have two dialogue boxes to click through</w:t>
      </w:r>
    </w:p>
    <w:p w14:paraId="231C4401" w14:textId="3206B0D7" w:rsidR="00ED4A46" w:rsidRDefault="00ED53E3" w:rsidP="00ED53E3">
      <w:pPr>
        <w:pStyle w:val="ListParagraph"/>
      </w:pPr>
      <w:r>
        <w:t>Notice the URL assigned to your project</w:t>
      </w:r>
    </w:p>
    <w:p w14:paraId="7155B037" w14:textId="0B3C6F88" w:rsidR="00ED4A46" w:rsidRDefault="00ED4A46" w:rsidP="00800640">
      <w:pPr>
        <w:pStyle w:val="ListParagraph"/>
      </w:pPr>
      <w:r>
        <w:rPr>
          <w:noProof/>
        </w:rPr>
        <w:drawing>
          <wp:inline distT="0" distB="0" distL="0" distR="0" wp14:anchorId="63D39C9D" wp14:editId="616221EE">
            <wp:extent cx="2542032" cy="704088"/>
            <wp:effectExtent l="0" t="0" r="0" b="127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032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05558D" wp14:editId="03D4D1E9">
            <wp:extent cx="2542032" cy="704088"/>
            <wp:effectExtent l="0" t="0" r="0" b="127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032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F6124" w14:textId="7561ADD6" w:rsidR="00ED4A46" w:rsidRDefault="00ED4A46" w:rsidP="00ED4A46">
      <w:pPr>
        <w:pStyle w:val="ListParagraph"/>
        <w:numPr>
          <w:ilvl w:val="0"/>
          <w:numId w:val="1"/>
        </w:numPr>
      </w:pPr>
      <w:r>
        <w:t>Now that your project is public there will be two new buttons where the “Share” button was before. You can now choose to “</w:t>
      </w:r>
      <w:proofErr w:type="spellStart"/>
      <w:r>
        <w:t>Unshare</w:t>
      </w:r>
      <w:proofErr w:type="spellEnd"/>
      <w:r>
        <w:t xml:space="preserve">” your project to make it private </w:t>
      </w:r>
      <w:r w:rsidR="00ED53E3">
        <w:t>again and you can also “Publish” it to make it visible on the SNAP website</w:t>
      </w:r>
    </w:p>
    <w:p w14:paraId="03CC859B" w14:textId="6E1C1E32" w:rsidR="00ED4A46" w:rsidRDefault="00ED4A46" w:rsidP="00800640">
      <w:pPr>
        <w:pStyle w:val="ListParagraph"/>
      </w:pPr>
      <w:r>
        <w:rPr>
          <w:noProof/>
        </w:rPr>
        <w:drawing>
          <wp:inline distT="0" distB="0" distL="0" distR="0" wp14:anchorId="33A41484" wp14:editId="3CBDADDF">
            <wp:extent cx="2095238" cy="1095238"/>
            <wp:effectExtent l="19050" t="19050" r="19685" b="1016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109523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7BF4831" w14:textId="50A9C18F" w:rsidR="004867BC" w:rsidRDefault="004867BC" w:rsidP="00800640">
      <w:pPr>
        <w:pStyle w:val="ListParagraph"/>
      </w:pPr>
      <w:r>
        <w:rPr>
          <w:noProof/>
        </w:rPr>
        <w:drawing>
          <wp:inline distT="0" distB="0" distL="0" distR="0" wp14:anchorId="7AFE3F15" wp14:editId="6A7564E1">
            <wp:extent cx="2542032" cy="704088"/>
            <wp:effectExtent l="0" t="0" r="0" b="127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032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B7358A7" wp14:editId="425F4741">
            <wp:extent cx="2542032" cy="704088"/>
            <wp:effectExtent l="0" t="0" r="0" b="127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032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83AF9" w14:textId="77777777" w:rsidR="00ED53E3" w:rsidRDefault="00ED53E3" w:rsidP="00800640">
      <w:pPr>
        <w:pStyle w:val="ListParagraph"/>
      </w:pPr>
    </w:p>
    <w:p w14:paraId="764B5740" w14:textId="7D57C406" w:rsidR="00F2254F" w:rsidRDefault="00822C19" w:rsidP="000005ED">
      <w:pPr>
        <w:pStyle w:val="ListParagraph"/>
        <w:numPr>
          <w:ilvl w:val="0"/>
          <w:numId w:val="1"/>
        </w:numPr>
      </w:pPr>
      <w:r>
        <w:lastRenderedPageBreak/>
        <w:t>As well as sharing individual projects you can also create Collections and add several projects to them and then you can share the entire collection</w:t>
      </w:r>
    </w:p>
    <w:p w14:paraId="2B0826AC" w14:textId="342F5188" w:rsidR="00822C19" w:rsidRDefault="00E1742A" w:rsidP="00822C19">
      <w:pPr>
        <w:pStyle w:val="ListParagraph"/>
      </w:pPr>
      <w:r>
        <w:t>You can access your collections by waving over your username in the top left corner and then clicking on “My Collections” in the dropdown box</w:t>
      </w:r>
    </w:p>
    <w:p w14:paraId="3FE2A3AD" w14:textId="3B2053E1" w:rsidR="00E1742A" w:rsidRDefault="00047FCE" w:rsidP="00822C19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F3265F4" wp14:editId="07C97C6C">
                <wp:simplePos x="0" y="0"/>
                <wp:positionH relativeFrom="column">
                  <wp:posOffset>3359150</wp:posOffset>
                </wp:positionH>
                <wp:positionV relativeFrom="paragraph">
                  <wp:posOffset>118110</wp:posOffset>
                </wp:positionV>
                <wp:extent cx="438150" cy="254000"/>
                <wp:effectExtent l="19050" t="38100" r="57150" b="3175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2540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0EF15" id="Straight Arrow Connector 34" o:spid="_x0000_s1026" type="#_x0000_t32" style="position:absolute;margin-left:264.5pt;margin-top:9.3pt;width:34.5pt;height:20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4Xo/AEAAD8EAAAOAAAAZHJzL2Uyb0RvYy54bWysU8GO0zAQvSPxD5bvNGm3i1ZV0xXqUi4I&#10;Kha4u47dWNgea2ya9u8ZO2mWBQ4IcXEy9rw3857H6/uzs+ykMBrwDZ/Pas6Ul9Aaf2z4l8+7V3ec&#10;xSR8Kyx41fCLivx+8/LFug8rtYAObKuQEYmPqz40vEsprKoqyk45EWcQlKdDDehEohCPVYuiJ3Zn&#10;q0Vdv656wDYgSBUj7T4Mh3xT+LVWMn3UOqrEbMOpt1RWLOshr9VmLVZHFKEzcmxD/EMXThhPRSeq&#10;B5EE+47mNypnJEIEnWYSXAVaG6mKBlIzr39R89iJoIoWMieGyab4/2jlh9MemWkbfrPkzAtHd/SY&#10;UJhjl9gbROjZFrwnHwEZpZBffYgrgm39Hscohj1m8WeNjmlrwlcahWIHCWTn4vZlcludE5O0uby5&#10;m9/SnUg6Wtwu67rcRjXQZLqAMb1T4Fj+aXgc25r6GUqI0/uYqBECXgEZbD3rSdTdnGhzHMGadmes&#10;LQEeD1uL7CRoLHY7Kn2t/SwtCWPf+palSyBbRHYjG0CVrKdPNmKQXv7Sxaqh8ielyVKSOHRYhllN&#10;9dpv84mFMjNEU18TaOw3v4A/gcbcDFNlwP8WOGWXiuDTBHTGAw4uPa+aztdW9ZB/VT1ozbIP0F7K&#10;IBQ7aEqLP+OLys/g57jAn9795gcAAAD//wMAUEsDBBQABgAIAAAAIQCevreM3QAAAAkBAAAPAAAA&#10;ZHJzL2Rvd25yZXYueG1sTE9NS8NAEL0L/odlBG92Y6AlTbMpVRCLVKhR8DrNbpPQ7GzIbtPtv3c8&#10;6W3eB2/eK9bR9mIyo+8cKXicJSAM1U531Cj4+nx5yED4gKSxd2QUXI2HdXl7U2Cu3YU+zFSFRnAI&#10;+RwVtCEMuZS+bo1FP3ODIdaObrQYGI6N1CNeONz2Mk2ShbTYEX9ocTDPralP1dkq2Kb76mkX43eG&#10;w9t28+6Ou9frpNT9XdysQAQTw58ZfutzdSi508GdSXvRK5inS94SWMgWINgwX2ZMHPhgQpaF/L+g&#10;/AEAAP//AwBQSwECLQAUAAYACAAAACEAtoM4kv4AAADhAQAAEwAAAAAAAAAAAAAAAAAAAAAAW0Nv&#10;bnRlbnRfVHlwZXNdLnhtbFBLAQItABQABgAIAAAAIQA4/SH/1gAAAJQBAAALAAAAAAAAAAAAAAAA&#10;AC8BAABfcmVscy8ucmVsc1BLAQItABQABgAIAAAAIQCBL4Xo/AEAAD8EAAAOAAAAAAAAAAAAAAAA&#10;AC4CAABkcnMvZTJvRG9jLnhtbFBLAQItABQABgAIAAAAIQCevreM3QAAAAkBAAAPAAAAAAAAAAAA&#10;AAAAAFYEAABkcnMvZG93bnJldi54bWxQSwUGAAAAAAQABADzAAAAYAUAAAAA&#10;" strokecolor="red" strokeweight="3pt">
                <v:stroke endarrow="open"/>
              </v:shape>
            </w:pict>
          </mc:Fallback>
        </mc:AlternateContent>
      </w:r>
      <w:r w:rsidR="00B12250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B466EB5" wp14:editId="5D0695A6">
                <wp:simplePos x="0" y="0"/>
                <wp:positionH relativeFrom="column">
                  <wp:posOffset>4191000</wp:posOffset>
                </wp:positionH>
                <wp:positionV relativeFrom="paragraph">
                  <wp:posOffset>358775</wp:posOffset>
                </wp:positionV>
                <wp:extent cx="628650" cy="45719"/>
                <wp:effectExtent l="38100" t="95250" r="0" b="12636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FCE02" id="Straight Arrow Connector 33" o:spid="_x0000_s1026" type="#_x0000_t32" style="position:absolute;margin-left:330pt;margin-top:28.25pt;width:49.5pt;height:3.6pt;flip:x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3cO+wEAAD4EAAAOAAAAZHJzL2Uyb0RvYy54bWysU02P0zAUvCPxHyzfaZIuW0rVdIW6FA6I&#10;rVj4Aa5jNxb+0rNpkn/Ps5MGFjggRA5WHL+ZNzN53t71RpOLgKCcrWm1KCkRlrtG2XNNv3w+vFhT&#10;EiKzDdPOipoOItC73fNn285vxNK1TjcCCJLYsOl8TdsY/aYoAm+FYWHhvLB4KB0YFnEL56IB1iG7&#10;0cWyLFdF56Dx4LgIAb/ej4d0l/mlFDw+SBlEJLqmqC3mFfJ6Smux27LNGZhvFZ9ksH9QYZiy2HSm&#10;umeRkW+gfqMyioMLTsYFd6ZwUiousgd0U5W/uHlsmRfZC4YT/BxT+H+0/OPlCEQ1Nb25ocQyg//o&#10;MQJT5zaSNwCuI3tnLebogGAJ5tX5sEHY3h5h2gV/hGS+l2CI1Mq/x1HIcaBB0ue0hzlt0UfC8eNq&#10;uV7d4j/hePTy9lX1OpEXI0ti8xDiO+EMSS81DZOqWc7YgV0+hDgCr4AE1pZ06GldlWUWEpxWzUFp&#10;nQ4DnE97DeTCcCoOhxKfqfeTssiUfmsbEgePqbAUxlSmLSpNOYzO81sctBg7fxISE0WHo8I8y2Lu&#10;13ytZhasTBCJumbQpDddgD+BptoEE3m+/xY4V+eOzsYZaJR1MKb0tGvsr1LlWH91PXpNtk+uGfIc&#10;5DhwSPMvnC5UugU/7zP8x7XffQcAAP//AwBQSwMEFAAGAAgAAAAhAGHiZ+XgAAAACQEAAA8AAABk&#10;cnMvZG93bnJldi54bWxMj0FLw0AQhe+C/2EZwZvdWElaYzalCmKRChoFr9PsNAlmd0N2m27/vdOT&#10;Hue9x5vvFatoejHR6DtnFdzOEhBka6c72yj4+ny+WYLwAa3G3llScCIPq/LyosBcu6P9oKkKjeAS&#10;63NU0IYw5FL6uiWDfuYGsuzt3Wgw8Dk2Uo945HLTy3mSZNJgZ/lDiwM9tVT/VAejYDN/rx63MX4v&#10;cXjdrN/cfvtympS6vorrBxCBYvgLwxmf0aFkpp07WO1FryDLEt4SFKRZCoIDi/SehR07dwuQZSH/&#10;Lyh/AQAA//8DAFBLAQItABQABgAIAAAAIQC2gziS/gAAAOEBAAATAAAAAAAAAAAAAAAAAAAAAABb&#10;Q29udGVudF9UeXBlc10ueG1sUEsBAi0AFAAGAAgAAAAhADj9If/WAAAAlAEAAAsAAAAAAAAAAAAA&#10;AAAALwEAAF9yZWxzLy5yZWxzUEsBAi0AFAAGAAgAAAAhAD/Xdw77AQAAPgQAAA4AAAAAAAAAAAAA&#10;AAAALgIAAGRycy9lMm9Eb2MueG1sUEsBAi0AFAAGAAgAAAAhAGHiZ+XgAAAACQEAAA8AAAAAAAAA&#10;AAAAAAAAVQQAAGRycy9kb3ducmV2LnhtbFBLBQYAAAAABAAEAPMAAABiBQAAAAA=&#10;" strokecolor="red" strokeweight="3pt">
                <v:stroke endarrow="open"/>
              </v:shape>
            </w:pict>
          </mc:Fallback>
        </mc:AlternateContent>
      </w:r>
      <w:r w:rsidR="00E1742A">
        <w:rPr>
          <w:noProof/>
        </w:rPr>
        <w:drawing>
          <wp:inline distT="0" distB="0" distL="0" distR="0" wp14:anchorId="79B79D05" wp14:editId="7628E72F">
            <wp:extent cx="4591050" cy="2102956"/>
            <wp:effectExtent l="19050" t="19050" r="19050" b="1206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5569" cy="211876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3F6A586" w14:textId="4F45DA5C" w:rsidR="006D05EC" w:rsidRDefault="006D05EC" w:rsidP="006D05EC">
      <w:pPr>
        <w:pStyle w:val="ListParagraph"/>
        <w:numPr>
          <w:ilvl w:val="0"/>
          <w:numId w:val="1"/>
        </w:numPr>
      </w:pPr>
      <w:r>
        <w:t>Once on your collections page you can create a new collection by clicking on the “New Collection” button</w:t>
      </w:r>
    </w:p>
    <w:p w14:paraId="75A06F6D" w14:textId="71B92B29" w:rsidR="006D05EC" w:rsidRDefault="006D05EC" w:rsidP="006D05EC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3D4C879" wp14:editId="5327D706">
                <wp:simplePos x="0" y="0"/>
                <wp:positionH relativeFrom="column">
                  <wp:posOffset>1346200</wp:posOffset>
                </wp:positionH>
                <wp:positionV relativeFrom="paragraph">
                  <wp:posOffset>1400810</wp:posOffset>
                </wp:positionV>
                <wp:extent cx="628650" cy="45719"/>
                <wp:effectExtent l="38100" t="95250" r="0" b="12636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650" cy="45719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20682" id="Straight Arrow Connector 36" o:spid="_x0000_s1026" type="#_x0000_t32" style="position:absolute;margin-left:106pt;margin-top:110.3pt;width:49.5pt;height:3.6pt;flip:x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9yY+wEAAD4EAAAOAAAAZHJzL2Uyb0RvYy54bWysU8GO0zAQvSPxD5bvbNLCllI1XaEuhQOC&#10;ioUPcB27sbA91tg07d8zdtLAAgeEyMGK43lv3nsZr+/OzrKTwmjAN3x2U3OmvITW+GPDv3zePVty&#10;FpPwrbDgVcMvKvK7zdMn6z6s1Bw6sK1CRiQ+rvrQ8C6lsKqqKDvlRLyBoDwdakAnEm3xWLUoemJ3&#10;tprX9aLqAduAIFWM9PV+OOSbwq+1kumj1lElZhtO2lJZsayHvFabtVgdUYTOyFGG+AcVThhPTSeq&#10;e5EE+4bmNypnJEIEnW4kuAq0NlIVD+RmVv/i5qETQRUvFE4MU0zx/9HKD6c9MtM2/PmCMy8c/aOH&#10;hMIcu8ReI0LPtuA95QjIqITy6kNcEWzr9zjuYthjNn/W6Ji2JryjUShxkEF2LmlfprTVOTFJHxfz&#10;5eKW/omkoxe3L2evMnk1sGS2gDG9VeBYfml4HFVNcoYO4vQ+pgF4BWSw9awnT8tZXRchEaxpd8ba&#10;fBjxeNhaZCdBU7Hb1fSMvR+VJWHsG9+ydAmUishhjGXWk9Kcw+C8vKWLVUPnT0pTouRwUFhmWU39&#10;2q+ziYUqM0STrgk06s0X4E+gsTbDVJnvvwVO1aUj+DQBnfGAQ0qPu6bzVaoe6q+uB6/Z9gHaS5mD&#10;EgcNafmF44XKt+DnfYH/uPab7wAAAP//AwBQSwMEFAAGAAgAAAAhAO5SC33gAAAACwEAAA8AAABk&#10;cnMvZG93bnJldi54bWxMj0FLw0AQhe+C/2EZwZvdZIUaYjalCmKRCjUKXqfZbRLMzobsNk3/vdOT&#10;3mbePN58r1jNrheTHUPnSUO6SEBYqr3pqNHw9flyl4EIEclg78lqONsAq/L6qsDc+BN92KmKjeAQ&#10;CjlqaGMccilD3VqHYeEHS3w7+NFh5HVspBnxxOGulypJltJhR/yhxcE+t7b+qY5Ow0btqqftPH9n&#10;OLxt1u/+sH09T1rf3szrRxDRzvHPDBd8RoeSmfb+SCaIXoNKFXeJPKhkCYId92nKyv6iPGQgy0L+&#10;71D+AgAA//8DAFBLAQItABQABgAIAAAAIQC2gziS/gAAAOEBAAATAAAAAAAAAAAAAAAAAAAAAABb&#10;Q29udGVudF9UeXBlc10ueG1sUEsBAi0AFAAGAAgAAAAhADj9If/WAAAAlAEAAAsAAAAAAAAAAAAA&#10;AAAALwEAAF9yZWxzLy5yZWxzUEsBAi0AFAAGAAgAAAAhAH0z3Jj7AQAAPgQAAA4AAAAAAAAAAAAA&#10;AAAALgIAAGRycy9lMm9Eb2MueG1sUEsBAi0AFAAGAAgAAAAhAO5SC33gAAAACwEAAA8AAAAAAAAA&#10;AAAAAAAAVQQAAGRycy9kb3ducmV2LnhtbFBLBQYAAAAABAAEAPMAAABiBQAAAAA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32862EE" wp14:editId="7EECD34A">
            <wp:extent cx="4235377" cy="1949450"/>
            <wp:effectExtent l="19050" t="19050" r="13335" b="1270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2494" cy="197113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1446331" w14:textId="0F261616" w:rsidR="00E13429" w:rsidRDefault="00E13429" w:rsidP="006D05EC">
      <w:pPr>
        <w:pStyle w:val="ListParagraph"/>
      </w:pPr>
      <w:r>
        <w:rPr>
          <w:noProof/>
        </w:rPr>
        <w:drawing>
          <wp:inline distT="0" distB="0" distL="0" distR="0" wp14:anchorId="2BCDCD39" wp14:editId="45FCD28C">
            <wp:extent cx="2542032" cy="704088"/>
            <wp:effectExtent l="0" t="0" r="0" b="127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032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9F992" w14:textId="07CF6554" w:rsidR="00E13429" w:rsidRDefault="00E13429" w:rsidP="00E13429">
      <w:pPr>
        <w:pStyle w:val="ListParagraph"/>
        <w:numPr>
          <w:ilvl w:val="0"/>
          <w:numId w:val="1"/>
        </w:numPr>
      </w:pPr>
      <w:r>
        <w:t>Once you have created a new collection you can go back to any of your projects and add them to it</w:t>
      </w:r>
    </w:p>
    <w:p w14:paraId="2DA39A47" w14:textId="629A0E42" w:rsidR="00E13429" w:rsidRDefault="00B12250" w:rsidP="00E13429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B470B13" wp14:editId="0BA06292">
                <wp:simplePos x="0" y="0"/>
                <wp:positionH relativeFrom="column">
                  <wp:posOffset>2216150</wp:posOffset>
                </wp:positionH>
                <wp:positionV relativeFrom="paragraph">
                  <wp:posOffset>1565910</wp:posOffset>
                </wp:positionV>
                <wp:extent cx="254000" cy="413385"/>
                <wp:effectExtent l="38100" t="19050" r="31750" b="4381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0" cy="41338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3F428" id="Straight Arrow Connector 39" o:spid="_x0000_s1026" type="#_x0000_t32" style="position:absolute;margin-left:174.5pt;margin-top:123.3pt;width:20pt;height:32.55pt;flip:x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Wej/AEAAD8EAAAOAAAAZHJzL2Uyb0RvYy54bWysU8GO0zAQvSPxD5bvNGm7i5aq6Qp1KRwQ&#10;VCx8gOvYjYXtscamaf+esZMGFjggxMWK43lv3nser+/PzrKTwmjAN3w+qzlTXkJr/LHhXz7vXtxx&#10;FpPwrbDgVcMvKvL7zfNn6z6s1AI6sK1CRiQ+rvrQ8C6lsKqqKDvlRJxBUJ4ONaATibZ4rFoUPbE7&#10;Wy3q+mXVA7YBQaoY6e/DcMg3hV9rJdNHraNKzDactKWyYlkPea02a7E6ogidkaMM8Q8qnDCemk5U&#10;DyIJ9g3Nb1TOSIQIOs0kuAq0NlIVD+RmXv/i5rETQRUvFE4MU0zx/9HKD6c9MtM2fPmKMy8c3dFj&#10;QmGOXWKvEaFnW/CecgRkVEJ59SGuCLb1exx3Mewxmz9rdExbE97RKJQ4yCA7l7QvU9rqnJikn4vb&#10;m7qmO5F0dDNfLu9uM3s10GS6gDG9VeBY/mh4HGVNeoYW4vQ+pgF4BWSw9awnU3dzapH3Eaxpd8ba&#10;ssHjYWuRnQSNxW5HMsokUO8nZUkY+8a3LF0CxSJyGqNE60lpDmKwXr7Sxaqh8yelKVKyOCgsw6ym&#10;fu3X+cRClRmiSdcEGvXmF/An0FibYaoM+N8Cp+rSEXyagM54wCGlp13T+SpVD/VX14PXbPsA7aUM&#10;QomDprRc4fii8jP4eV/gP9795jsAAAD//wMAUEsDBBQABgAIAAAAIQC+glOZ4gAAAAsBAAAPAAAA&#10;ZHJzL2Rvd25yZXYueG1sTI9BS8NAEIXvgv9hGcGb3SQtMY3ZlCqIRVrQWPA6zW6TYHY3ZLfp9t87&#10;PeltZt7jzfeKVdA9m9ToOmsExLMImDK1lZ1pBOy/Xh8yYM6jkdhbowRclINVeXtTYC7t2XyqqfIN&#10;oxDjchTQej/knLu6VRrdzA7KkHa0o0ZP69hwOeKZwnXPkyhKucbO0IcWB/XSqvqnOmkBm+Sjet6G&#10;8J3h8L5Z7+xx+3aZhLi/C+snYF4F/2eGKz6hQ0lMB3sy0rFewHyxpC5eQLJIU2DkmGfXy4GGOH4E&#10;Xhb8f4fyFwAA//8DAFBLAQItABQABgAIAAAAIQC2gziS/gAAAOEBAAATAAAAAAAAAAAAAAAAAAAA&#10;AABbQ29udGVudF9UeXBlc10ueG1sUEsBAi0AFAAGAAgAAAAhADj9If/WAAAAlAEAAAsAAAAAAAAA&#10;AAAAAAAALwEAAF9yZWxzLy5yZWxzUEsBAi0AFAAGAAgAAAAhAIapZ6P8AQAAPwQAAA4AAAAAAAAA&#10;AAAAAAAALgIAAGRycy9lMm9Eb2MueG1sUEsBAi0AFAAGAAgAAAAhAL6CU5niAAAACwEAAA8AAAAA&#10;AAAAAAAAAAAAVgQAAGRycy9kb3ducmV2LnhtbFBLBQYAAAAABAAEAPMAAABlBQAAAAA=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49F5A1D" wp14:editId="6AF7E801">
            <wp:extent cx="4678109" cy="2146300"/>
            <wp:effectExtent l="19050" t="19050" r="27305" b="2540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1163" cy="217064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FE695F">
        <w:rPr>
          <w:noProof/>
        </w:rPr>
        <w:drawing>
          <wp:inline distT="0" distB="0" distL="0" distR="0" wp14:anchorId="0072DBF3" wp14:editId="36994315">
            <wp:extent cx="2542032" cy="704088"/>
            <wp:effectExtent l="0" t="0" r="0" b="127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032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1EDBE" w14:textId="15F89C7A" w:rsidR="00047FCE" w:rsidRDefault="00047FCE" w:rsidP="00047FCE">
      <w:pPr>
        <w:pStyle w:val="ListParagraph"/>
        <w:numPr>
          <w:ilvl w:val="0"/>
          <w:numId w:val="1"/>
        </w:numPr>
      </w:pPr>
      <w:r>
        <w:lastRenderedPageBreak/>
        <w:t>You can access your new collection and view its contents by going back to “My Collections”</w:t>
      </w:r>
    </w:p>
    <w:p w14:paraId="4DEC96D3" w14:textId="01C27C4E" w:rsidR="00047FCE" w:rsidRDefault="002D18CB" w:rsidP="00047FCE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08F99E4" wp14:editId="3B2B4D37">
                <wp:simplePos x="0" y="0"/>
                <wp:positionH relativeFrom="column">
                  <wp:posOffset>1581150</wp:posOffset>
                </wp:positionH>
                <wp:positionV relativeFrom="paragraph">
                  <wp:posOffset>749935</wp:posOffset>
                </wp:positionV>
                <wp:extent cx="717550" cy="171450"/>
                <wp:effectExtent l="38100" t="19050" r="6350" b="9525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7550" cy="1714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01641" id="Straight Arrow Connector 43" o:spid="_x0000_s1026" type="#_x0000_t32" style="position:absolute;margin-left:124.5pt;margin-top:59.05pt;width:56.5pt;height:13.5pt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gg/AEAAD8EAAAOAAAAZHJzL2Uyb0RvYy54bWysU9uO0zAQfUfiHyy/0yR7oauo6Qp1KTwg&#10;qHbhA1zHTix809g06d8zdtLAAg8IkQfLjufMnHM8s7kfjSYnAUE529BqVVIiLHetsl1Dv3zev7qj&#10;JERmW6adFQ09i0Dvty9fbAZfiyvXO90KIJjEhnrwDe1j9HVRBN4Lw8LKeWHxUjowLOIRuqIFNmB2&#10;o4ursnxdDA5aD46LEPDvw3RJtzm/lILHT1IGEYluKHKLeYW8HtNabDes7oD5XvGZBvsHFoYpi0WX&#10;VA8sMvIN1G+pjOLggpNxxZ0pnJSKi6wB1VTlL2qeeuZF1oLmBL/YFP5fWv7xdACi2obeXFNimcE3&#10;eorAVNdH8gbADWTnrEUfHRAMQb8GH2qE7ewB5lPwB0jiRwmGSK38e2yFbAcKJGN2+7y4LcZIOP5c&#10;V+vbW3wTjlfVurrBPeYrpjQpnYcQ3wlnSNo0NMy0Fj5TCXb6EOIEvAASWFsyNPT6rirLzCQ4rdq9&#10;0jpdBuiOOw3kxLAt9vsSv7n2s7DIlH5rWxLPHm1hyY05TFtkmoyYpOddPGsxVX4UEi1FiRPD3Mxi&#10;qdd+rZYsGJkgEnktoJlvmoA/gebYBBO5wf8WuETnis7GBWiUdTC59LxqHC9U5RR/UT1pTbKPrj3n&#10;Rsh2YJfmJ5wnKo3Bz+cM/zH32+8AAAD//wMAUEsDBBQABgAIAAAAIQD++UpB4QAAAAsBAAAPAAAA&#10;ZHJzL2Rvd25yZXYueG1sTI9BS8NAEIXvgv9hGcGb3STWksZsShXEIhU0FbxOk20SzM6G7Dbd/nun&#10;Jz3Oe48338tXwfRi0qPrLCmIZxEITZWtO2oUfO1e7lIQziPV2FvSCs7awaq4vsoxq+2JPvVU+kZw&#10;CbkMFbTeD5mUrmq1QTezgyb2DnY06PkcG1mPeOJy08skihbSYEf8ocVBP7e6+imPRsEm+SiftiF8&#10;pzi8bdbv9rB9PU9K3d6E9SMIr4P/C8MFn9GhYKa9PVLtRK8gmS95i2cjTmMQnLhfJKzsWZk/xCCL&#10;XP7fUPwCAAD//wMAUEsBAi0AFAAGAAgAAAAhALaDOJL+AAAA4QEAABMAAAAAAAAAAAAAAAAAAAAA&#10;AFtDb250ZW50X1R5cGVzXS54bWxQSwECLQAUAAYACAAAACEAOP0h/9YAAACUAQAACwAAAAAAAAAA&#10;AAAAAAAvAQAAX3JlbHMvLnJlbHNQSwECLQAUAAYACAAAACEAL7SoIPwBAAA/BAAADgAAAAAAAAAA&#10;AAAAAAAuAgAAZHJzL2Uyb0RvYy54bWxQSwECLQAUAAYACAAAACEA/vlKQeEAAAALAQAADwAAAAAA&#10;AAAAAAAAAABWBAAAZHJzL2Rvd25yZXYueG1sUEsFBgAAAAAEAAQA8wAAAGQFAAAAAA==&#10;" strokecolor="red" strokeweight="3pt">
                <v:stroke endarrow="open"/>
              </v:shape>
            </w:pict>
          </mc:Fallback>
        </mc:AlternateContent>
      </w:r>
      <w:r w:rsidR="00047FCE">
        <w:rPr>
          <w:noProof/>
        </w:rPr>
        <w:drawing>
          <wp:inline distT="0" distB="0" distL="0" distR="0" wp14:anchorId="0A29675E" wp14:editId="6CF9799C">
            <wp:extent cx="4324350" cy="1990402"/>
            <wp:effectExtent l="19050" t="19050" r="19050" b="1016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5319" cy="199545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8659F2" w14:textId="50AA54C4" w:rsidR="0014381F" w:rsidRDefault="0014381F" w:rsidP="0014381F">
      <w:pPr>
        <w:pStyle w:val="ListParagraph"/>
        <w:numPr>
          <w:ilvl w:val="0"/>
          <w:numId w:val="1"/>
        </w:numPr>
      </w:pPr>
      <w:r>
        <w:t xml:space="preserve">From inside the </w:t>
      </w:r>
      <w:r w:rsidR="00A01662">
        <w:t>collection,</w:t>
      </w:r>
      <w:r>
        <w:t xml:space="preserve"> you can share and publish the collection the same way that you did with your project</w:t>
      </w:r>
    </w:p>
    <w:p w14:paraId="39411D74" w14:textId="675EA5C4" w:rsidR="00047FCE" w:rsidRDefault="0014381F" w:rsidP="0014381F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02069EF" wp14:editId="66E10148">
                <wp:simplePos x="0" y="0"/>
                <wp:positionH relativeFrom="column">
                  <wp:posOffset>1073150</wp:posOffset>
                </wp:positionH>
                <wp:positionV relativeFrom="paragraph">
                  <wp:posOffset>1645920</wp:posOffset>
                </wp:positionV>
                <wp:extent cx="222250" cy="279400"/>
                <wp:effectExtent l="38100" t="38100" r="25400" b="2540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2250" cy="2794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9D54C" id="Straight Arrow Connector 45" o:spid="_x0000_s1026" type="#_x0000_t32" style="position:absolute;margin-left:84.5pt;margin-top:129.6pt;width:17.5pt;height:22pt;flip:x y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pmPAQIAAEkEAAAOAAAAZHJzL2Uyb0RvYy54bWysVE2P0zAQvSPxHyzfadKyC0vVdIW6FA6I&#10;rVjg7jp2Y2F7rLFp2n/P2EkDCxwQIgfLH/PezHseZ3V7cpYdFUYDvuHzWc2Z8hJa4w8N//xp++yG&#10;s5iEb4UFrxp+VpHfrp8+WfVhqRbQgW0VMiLxcdmHhncphWVVRdkpJ+IMgvJ0qAGdSLTEQ9Wi6Ind&#10;2WpR1y+qHrANCFLFSLt3wyFfF36tlUz3WkeVmG041ZbKiGXc57Far8TygCJ0Ro5liH+owgnjKelE&#10;dSeSYN/Q/EbljESIoNNMgqtAayNV0UBq5vUvah46EVTRQubEMNkU/x+t/HDcITNtw6+uOfPC0R09&#10;JBTm0CX2GhF6tgHvyUdARiHkVx/ikmAbv8NxFcMOs/iTRse0NeEdtQIvsy95ls9IKjsV38+T7+qU&#10;mKTNBX3XdDuSjhYvX13V5V6qgTCDA8b0VoFjedLwOBY4VTakEMf3MVFJBLwAMth61jf8+c2caPM6&#10;gjXt1lhbFnjYbyyyo6AG2W5r+rJGongUloSxb3zL0jmQQSL7MoZZT9HZksGEMktnq4bMH5Umc0ni&#10;UGFpazXla7/OJxaKzBBNdU2gsd78Fv4EGmMzTJVW/1vgFF0ygk8T0BkPOLj0OGs6XUrVQ/xF9aA1&#10;y95Dey4tUeygfi02jm8rP4if1wX+4w+w/g4AAP//AwBQSwMEFAAGAAgAAAAhAH8hr/rhAAAACwEA&#10;AA8AAABkcnMvZG93bnJldi54bWxMj8FOwzAQRO9I/IO1SNyojQtVGuJUBanApQcKEuLmxksSEa+j&#10;2G1Cv57lBMeZHc2+KVaT78QRh9gGMnA9UyCQquBaqg28vW6uMhAxWXK2C4QGvjHCqjw/K2zuwkgv&#10;eNylWnAJxdwaaFLqcylj1aC3cRZ6JL59hsHbxHKopRvsyOW+k1qphfS2Jf7Q2B4fGqy+dgdvYPPR&#10;j8/Zenuf8NRW9jG+u1P2ZMzlxbS+A5FwSn9h+MVndCiZaR8O5KLoWC+WvCUZ0LdLDYITWt2wszcw&#10;V3MNsizk/w3lDwAAAP//AwBQSwECLQAUAAYACAAAACEAtoM4kv4AAADhAQAAEwAAAAAAAAAAAAAA&#10;AAAAAAAAW0NvbnRlbnRfVHlwZXNdLnhtbFBLAQItABQABgAIAAAAIQA4/SH/1gAAAJQBAAALAAAA&#10;AAAAAAAAAAAAAC8BAABfcmVscy8ucmVsc1BLAQItABQABgAIAAAAIQBAupmPAQIAAEkEAAAOAAAA&#10;AAAAAAAAAAAAAC4CAABkcnMvZTJvRG9jLnhtbFBLAQItABQABgAIAAAAIQB/Ia/64QAAAAsBAAAP&#10;AAAAAAAAAAAAAAAAAFsEAABkcnMvZG93bnJldi54bWxQSwUGAAAAAAQABADzAAAAaQUAAAAA&#10;" strokecolor="red" strokeweight="3pt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08C1966" wp14:editId="78F8123C">
            <wp:extent cx="4324350" cy="1996809"/>
            <wp:effectExtent l="19050" t="19050" r="19050" b="2286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3537" cy="201028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63B7DF" w14:textId="2D994355" w:rsidR="008633DB" w:rsidRDefault="008633DB" w:rsidP="008633DB">
      <w:pPr>
        <w:pStyle w:val="ListParagraph"/>
      </w:pPr>
      <w:r>
        <w:t>Notice the URL assigned to your collection</w:t>
      </w:r>
    </w:p>
    <w:p w14:paraId="764B5741" w14:textId="043BB2A9" w:rsidR="00890E2B" w:rsidRDefault="00404ADF" w:rsidP="00404ADF">
      <w:pPr>
        <w:pStyle w:val="ListParagraph"/>
      </w:pPr>
      <w:r>
        <w:rPr>
          <w:noProof/>
        </w:rPr>
        <w:drawing>
          <wp:inline distT="0" distB="0" distL="0" distR="0" wp14:anchorId="681EC61F" wp14:editId="4FFA4EE2">
            <wp:extent cx="2542032" cy="704088"/>
            <wp:effectExtent l="0" t="0" r="0" b="127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032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7AB5122" wp14:editId="12F8C35E">
            <wp:extent cx="2542032" cy="704088"/>
            <wp:effectExtent l="0" t="0" r="0" b="127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032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DED9E83" wp14:editId="799ED00B">
            <wp:extent cx="2542032" cy="704088"/>
            <wp:effectExtent l="0" t="0" r="0" b="127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032" cy="704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77771" w14:textId="5A93107F" w:rsidR="00DE5ABE" w:rsidRDefault="00D21986" w:rsidP="00DE5ABE">
      <w:pPr>
        <w:pStyle w:val="ListParagraph"/>
        <w:numPr>
          <w:ilvl w:val="0"/>
          <w:numId w:val="1"/>
        </w:numPr>
      </w:pPr>
      <w:r>
        <w:t xml:space="preserve">You can also add users to </w:t>
      </w:r>
      <w:r w:rsidR="000A1747">
        <w:t>your collection by clicking the plus sign next to your username</w:t>
      </w:r>
      <w:r w:rsidR="00E57717">
        <w:t xml:space="preserve"> under the description box</w:t>
      </w:r>
      <w:r w:rsidR="00E03BD3">
        <w:t xml:space="preserve"> and above the share buttons</w:t>
      </w:r>
    </w:p>
    <w:p w14:paraId="080F237C" w14:textId="56ECBF50" w:rsidR="00A36744" w:rsidRDefault="00F008F4" w:rsidP="00A36744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B3EE222" wp14:editId="3A066279">
                <wp:simplePos x="0" y="0"/>
                <wp:positionH relativeFrom="column">
                  <wp:posOffset>1549400</wp:posOffset>
                </wp:positionH>
                <wp:positionV relativeFrom="paragraph">
                  <wp:posOffset>66675</wp:posOffset>
                </wp:positionV>
                <wp:extent cx="457200" cy="101600"/>
                <wp:effectExtent l="38100" t="57150" r="19050" b="889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1016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3A3BC" id="Straight Arrow Connector 7" o:spid="_x0000_s1026" type="#_x0000_t32" style="position:absolute;margin-left:122pt;margin-top:5.25pt;width:36pt;height:8pt;flip:x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o0Z+QEAAD0EAAAOAAAAZHJzL2Uyb0RvYy54bWysU8GO0zAQvSPxD5bvNMkCu6uq6Qp1KRwQ&#10;VLvwAa5jNxa2xxqbpv17xk4aWOCAEDlYnnjem3nP49XdyVl2VBgN+JY3i5oz5SV0xh9a/uXz9sUt&#10;ZzEJ3wkLXrX8rCK/Wz9/thrCUl1BD7ZTyIjEx+UQWt6nFJZVFWWvnIgLCMrToQZ0IlGIh6pDMRC7&#10;s9VVXV9XA2AXEKSKkf7ej4d8Xfi1VjJ90jqqxGzLqbdUVizrPq/VeiWWBxShN3JqQ/xDF04YT0Vn&#10;qnuRBPuG5jcqZyRCBJ0WElwFWhupigZS09S/qHnsRVBFC5kTw2xT/H+08uNxh8x0Lb/hzAtHV/SY&#10;UJhDn9gbRBjYBrwnGwHZTXZrCHFJoI3f4RTFsMMs/aTRMW1NeE+DUMwgeexUvD7PXqtTYpJ+vnp9&#10;Q/fHmaSjpm6uaU981UiT6QLG9E6BY3nT8jh1NbczlhDHDzGNwAsgg61nQ8tf3jZEm+MI1nRbY20J&#10;8LDfWGRHQUOx3db0TbWfpCVh7FvfsXQO5IrIZkxp1lOn2YhRetmls1Vj5QelyVCSOHZYRlnN9bqv&#10;zcxCmRmiqa8ZNPWb5/9PoCk3w1QZ778FztmlIvg0A53xgKNLT6um06VVPeZfVI9as+w9dOcyCMUO&#10;mtFyhdN7yo/g57jAf7z69XcAAAD//wMAUEsDBBQABgAIAAAAIQD18VSK3wAAAAkBAAAPAAAAZHJz&#10;L2Rvd25yZXYueG1sTI9BS8NAEIXvgv9hGcGb3TS2ocRsShXEIi1oFLxus9MkmJ0N2W26/feOJz3O&#10;+x5v3ivW0fZiwtF3jhTMZwkIpNqZjhoFnx/PdysQPmgyuneECi7oYV1eXxU6N+5M7zhVoREcQj7X&#10;CtoQhlxKX7dotZ+5AYnZ0Y1WBz7HRppRnznc9jJNkkxa3RF/aPWATy3W39XJKtimb9XjLsavlR5e&#10;t5u9O+5eLpNStzdx8wAiYAx/Zvitz9Wh5E4HdyLjRa8gXSx4S2CQLEGw4X6esXBgki1BloX8v6D8&#10;AQAA//8DAFBLAQItABQABgAIAAAAIQC2gziS/gAAAOEBAAATAAAAAAAAAAAAAAAAAAAAAABbQ29u&#10;dGVudF9UeXBlc10ueG1sUEsBAi0AFAAGAAgAAAAhADj9If/WAAAAlAEAAAsAAAAAAAAAAAAAAAAA&#10;LwEAAF9yZWxzLy5yZWxzUEsBAi0AFAAGAAgAAAAhANkyjRn5AQAAPQQAAA4AAAAAAAAAAAAAAAAA&#10;LgIAAGRycy9lMm9Eb2MueG1sUEsBAi0AFAAGAAgAAAAhAPXxVIrfAAAACQEAAA8AAAAAAAAAAAAA&#10;AAAAUwQAAGRycy9kb3ducmV2LnhtbFBLBQYAAAAABAAEAPMAAABfBQAAAAA=&#10;" strokecolor="red" strokeweight="3pt">
                <v:stroke endarrow="open"/>
              </v:shape>
            </w:pict>
          </mc:Fallback>
        </mc:AlternateContent>
      </w:r>
      <w:r w:rsidR="00A36744">
        <w:rPr>
          <w:noProof/>
        </w:rPr>
        <w:drawing>
          <wp:inline distT="0" distB="0" distL="0" distR="0" wp14:anchorId="1509029C" wp14:editId="2CD03041">
            <wp:extent cx="2542032" cy="704088"/>
            <wp:effectExtent l="19050" t="19050" r="10795" b="203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032" cy="70408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A36744">
        <w:rPr>
          <w:noProof/>
        </w:rPr>
        <w:drawing>
          <wp:inline distT="0" distB="0" distL="0" distR="0" wp14:anchorId="0344A56D" wp14:editId="71B28B2E">
            <wp:extent cx="2542032" cy="704088"/>
            <wp:effectExtent l="19050" t="19050" r="10795" b="203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032" cy="70408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C8522E1" w14:textId="62617D6C" w:rsidR="00810FBB" w:rsidRDefault="00810FBB" w:rsidP="00810FBB">
      <w:pPr>
        <w:pStyle w:val="ListParagraph"/>
        <w:numPr>
          <w:ilvl w:val="0"/>
          <w:numId w:val="1"/>
        </w:numPr>
      </w:pPr>
      <w:r>
        <w:t xml:space="preserve">Once you have added a </w:t>
      </w:r>
      <w:r w:rsidR="0014206E">
        <w:t>user,</w:t>
      </w:r>
      <w:r>
        <w:t xml:space="preserve"> they can </w:t>
      </w:r>
      <w:r w:rsidR="00FE553D">
        <w:t xml:space="preserve">add </w:t>
      </w:r>
      <w:r w:rsidR="0014206E">
        <w:t xml:space="preserve">and remove </w:t>
      </w:r>
      <w:r w:rsidR="00FE553D">
        <w:t xml:space="preserve">their own projects </w:t>
      </w:r>
      <w:r w:rsidR="008E1281">
        <w:t>from</w:t>
      </w:r>
      <w:r w:rsidR="00FE553D">
        <w:t xml:space="preserve"> your collection</w:t>
      </w:r>
      <w:r w:rsidR="009A7736">
        <w:t xml:space="preserve">. You will retain admin </w:t>
      </w:r>
      <w:r w:rsidR="0014206E">
        <w:t>privileges</w:t>
      </w:r>
      <w:r w:rsidR="009A7736">
        <w:t xml:space="preserve"> over the </w:t>
      </w:r>
      <w:r w:rsidR="0014206E">
        <w:t xml:space="preserve">collection </w:t>
      </w:r>
      <w:r w:rsidR="00A61EBE">
        <w:t>so</w:t>
      </w:r>
      <w:r w:rsidR="0014206E">
        <w:t xml:space="preserve"> you can </w:t>
      </w:r>
      <w:r w:rsidR="005B10A1">
        <w:t xml:space="preserve">add and remove any project you want while added users can only </w:t>
      </w:r>
      <w:r w:rsidR="009E7F7A">
        <w:t>add and remove their own projects</w:t>
      </w:r>
    </w:p>
    <w:p w14:paraId="5CC3F184" w14:textId="05CA1B96" w:rsidR="00C64BE5" w:rsidRDefault="00C64BE5" w:rsidP="00810FBB">
      <w:pPr>
        <w:pStyle w:val="ListParagraph"/>
        <w:numPr>
          <w:ilvl w:val="0"/>
          <w:numId w:val="1"/>
        </w:numPr>
      </w:pPr>
      <w:r>
        <w:t xml:space="preserve">You can remove a user at any time by </w:t>
      </w:r>
      <w:r w:rsidR="00C212D9">
        <w:t xml:space="preserve">going to their name below the description box and clicking on the x </w:t>
      </w:r>
      <w:r w:rsidR="00A73DEC">
        <w:t>that pops up on it. Even after you remove a user their projects will remain in the collection until either you</w:t>
      </w:r>
      <w:r w:rsidR="001B61E4">
        <w:t xml:space="preserve"> or</w:t>
      </w:r>
      <w:r w:rsidR="00A73DEC">
        <w:t xml:space="preserve"> the removed user </w:t>
      </w:r>
      <w:r w:rsidR="00D84FE4">
        <w:t>choose to remove the project</w:t>
      </w:r>
    </w:p>
    <w:p w14:paraId="33B91B2E" w14:textId="662795F8" w:rsidR="00D615F9" w:rsidRDefault="00D615F9" w:rsidP="00810FBB">
      <w:pPr>
        <w:pStyle w:val="ListParagraph"/>
        <w:numPr>
          <w:ilvl w:val="0"/>
          <w:numId w:val="1"/>
        </w:numPr>
      </w:pPr>
      <w:r>
        <w:t>Adding students to a collection can be an easy way to create a repository for class projects</w:t>
      </w:r>
    </w:p>
    <w:p w14:paraId="1FEAF60F" w14:textId="77777777" w:rsidR="001F550B" w:rsidRDefault="001F550B" w:rsidP="00404ADF">
      <w:pPr>
        <w:pStyle w:val="ListParagraph"/>
      </w:pPr>
    </w:p>
    <w:p w14:paraId="5E478837" w14:textId="19C3B7DB" w:rsidR="008633DB" w:rsidRPr="00D615F9" w:rsidRDefault="001F550B" w:rsidP="008633DB">
      <w:pPr>
        <w:pStyle w:val="ListParagraph"/>
        <w:rPr>
          <w:b/>
          <w:bCs/>
        </w:rPr>
      </w:pPr>
      <w:r w:rsidRPr="00D615F9">
        <w:rPr>
          <w:b/>
          <w:bCs/>
        </w:rPr>
        <w:t>This completes our brief overview on saving, sharing, and publishing your SNAP projects and collections</w:t>
      </w:r>
    </w:p>
    <w:sectPr w:rsidR="008633DB" w:rsidRPr="00D615F9" w:rsidSect="007E31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5652D"/>
    <w:multiLevelType w:val="hybridMultilevel"/>
    <w:tmpl w:val="352EA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0E2B"/>
    <w:rsid w:val="000005ED"/>
    <w:rsid w:val="00047FCE"/>
    <w:rsid w:val="000A1747"/>
    <w:rsid w:val="0014206E"/>
    <w:rsid w:val="0014381F"/>
    <w:rsid w:val="001B61E4"/>
    <w:rsid w:val="001F550B"/>
    <w:rsid w:val="0023459E"/>
    <w:rsid w:val="00273BFE"/>
    <w:rsid w:val="00290B43"/>
    <w:rsid w:val="002C0F38"/>
    <w:rsid w:val="002D18CB"/>
    <w:rsid w:val="003D3FD2"/>
    <w:rsid w:val="00404ADF"/>
    <w:rsid w:val="004076A0"/>
    <w:rsid w:val="004867BC"/>
    <w:rsid w:val="005B10A1"/>
    <w:rsid w:val="005E34F1"/>
    <w:rsid w:val="00620EC8"/>
    <w:rsid w:val="00650E9D"/>
    <w:rsid w:val="0066764E"/>
    <w:rsid w:val="00693209"/>
    <w:rsid w:val="00695152"/>
    <w:rsid w:val="006D05EC"/>
    <w:rsid w:val="007828E5"/>
    <w:rsid w:val="007E319E"/>
    <w:rsid w:val="00800640"/>
    <w:rsid w:val="00810FBB"/>
    <w:rsid w:val="00822C19"/>
    <w:rsid w:val="008633DB"/>
    <w:rsid w:val="00890E2B"/>
    <w:rsid w:val="008E1281"/>
    <w:rsid w:val="009073AB"/>
    <w:rsid w:val="0099211F"/>
    <w:rsid w:val="0099799B"/>
    <w:rsid w:val="009A7736"/>
    <w:rsid w:val="009E7F7A"/>
    <w:rsid w:val="00A01662"/>
    <w:rsid w:val="00A36744"/>
    <w:rsid w:val="00A61EBE"/>
    <w:rsid w:val="00A73DEC"/>
    <w:rsid w:val="00AF06EC"/>
    <w:rsid w:val="00B12250"/>
    <w:rsid w:val="00C045E5"/>
    <w:rsid w:val="00C212D9"/>
    <w:rsid w:val="00C64BE5"/>
    <w:rsid w:val="00D21986"/>
    <w:rsid w:val="00D615F9"/>
    <w:rsid w:val="00D65B7C"/>
    <w:rsid w:val="00D84FE4"/>
    <w:rsid w:val="00DE052B"/>
    <w:rsid w:val="00DE5ABE"/>
    <w:rsid w:val="00E03BD3"/>
    <w:rsid w:val="00E13429"/>
    <w:rsid w:val="00E1742A"/>
    <w:rsid w:val="00E57717"/>
    <w:rsid w:val="00ED4A46"/>
    <w:rsid w:val="00ED53E3"/>
    <w:rsid w:val="00F008F4"/>
    <w:rsid w:val="00F166B8"/>
    <w:rsid w:val="00F2254F"/>
    <w:rsid w:val="00FA5E3B"/>
    <w:rsid w:val="00FE553D"/>
    <w:rsid w:val="00FE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B5731"/>
  <w15:docId w15:val="{BC82DA96-07BB-411B-BA8A-1D1B5BF4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E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0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0E2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828E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28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hyperlink" Target="https://snap.berkeley.edu/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4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Appalachian State University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 User</dc:creator>
  <cp:lastModifiedBy>Quinn Corcoran</cp:lastModifiedBy>
  <cp:revision>50</cp:revision>
  <dcterms:created xsi:type="dcterms:W3CDTF">2014-06-26T16:58:00Z</dcterms:created>
  <dcterms:modified xsi:type="dcterms:W3CDTF">2021-11-21T02:35:00Z</dcterms:modified>
</cp:coreProperties>
</file>